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D31E28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муниципального образования</w:t>
      </w: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Дергачевского муниципального района Саратовской области</w:t>
      </w:r>
    </w:p>
    <w:p w:rsidR="00C10AED" w:rsidRDefault="00C10AED" w:rsidP="00C10AED">
      <w:pPr>
        <w:jc w:val="center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061B68">
        <w:rPr>
          <w:b/>
          <w:sz w:val="28"/>
          <w:szCs w:val="28"/>
        </w:rPr>
        <w:t>198 – 320</w:t>
      </w:r>
    </w:p>
    <w:p w:rsidR="00061B68" w:rsidRDefault="00061B68" w:rsidP="00061B6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23 декабря 2015 г.</w:t>
      </w: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бюджет</w:t>
      </w:r>
      <w:r w:rsidR="00061B68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В</w:t>
      </w:r>
      <w:r w:rsidR="00D31E28">
        <w:rPr>
          <w:b/>
          <w:sz w:val="28"/>
          <w:szCs w:val="28"/>
        </w:rPr>
        <w:t>ерхазовского</w:t>
      </w:r>
    </w:p>
    <w:p w:rsidR="00C10AED" w:rsidRDefault="00C10AED" w:rsidP="00C10A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на 2016 год</w:t>
      </w:r>
    </w:p>
    <w:p w:rsidR="00C10AED" w:rsidRDefault="00C10AED" w:rsidP="00C10AED">
      <w:pPr>
        <w:jc w:val="both"/>
        <w:rPr>
          <w:b/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 1</w:t>
      </w:r>
      <w:r>
        <w:rPr>
          <w:sz w:val="28"/>
          <w:szCs w:val="28"/>
        </w:rPr>
        <w:t>. Утвердить бюджет 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2016 год: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Общий объем доходов  бюджета 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</w:t>
      </w:r>
    </w:p>
    <w:p w:rsidR="00C10AED" w:rsidRDefault="00061B68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>на 2016 год в сумме779,4</w:t>
      </w:r>
      <w:r w:rsidR="00C10AED">
        <w:rPr>
          <w:sz w:val="28"/>
          <w:szCs w:val="28"/>
        </w:rPr>
        <w:t xml:space="preserve"> тыс. рублей;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бюджета В</w:t>
      </w:r>
      <w:r w:rsidR="00D31E28">
        <w:rPr>
          <w:sz w:val="28"/>
          <w:szCs w:val="28"/>
        </w:rPr>
        <w:t>ерхазовског</w:t>
      </w:r>
      <w:r>
        <w:rPr>
          <w:sz w:val="28"/>
          <w:szCs w:val="28"/>
        </w:rPr>
        <w:t>о муниципального образования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2016 год в сумме </w:t>
      </w:r>
      <w:r w:rsidR="00061B68">
        <w:rPr>
          <w:sz w:val="28"/>
          <w:szCs w:val="28"/>
        </w:rPr>
        <w:t>779,4</w:t>
      </w:r>
      <w:r>
        <w:rPr>
          <w:sz w:val="28"/>
          <w:szCs w:val="28"/>
        </w:rPr>
        <w:t xml:space="preserve"> тыс. рублей;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Пункт 2. </w:t>
      </w:r>
      <w:r>
        <w:rPr>
          <w:sz w:val="28"/>
          <w:szCs w:val="28"/>
        </w:rPr>
        <w:t>Утвердить безвозмездные поступления на 2016 год согласно приложению 1 к настоящему решению.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Пункт 3. </w:t>
      </w:r>
      <w:r>
        <w:rPr>
          <w:sz w:val="28"/>
          <w:szCs w:val="28"/>
        </w:rPr>
        <w:t>Утвердить поступления доходов в бюджет 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района Саратовской области на 2016 год  согласно приложению 2 к настоящему решению.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 4.</w:t>
      </w:r>
      <w:r>
        <w:rPr>
          <w:sz w:val="28"/>
          <w:szCs w:val="28"/>
        </w:rPr>
        <w:t xml:space="preserve"> Утвердить перечень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главных администраторов доходов бюджета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муниципального района  Саратовской области на 2016 согласно приложению 3.</w:t>
      </w:r>
    </w:p>
    <w:p w:rsidR="00C10AED" w:rsidRDefault="00C10AED" w:rsidP="00C10AED">
      <w:pPr>
        <w:rPr>
          <w:sz w:val="28"/>
          <w:szCs w:val="28"/>
        </w:rPr>
      </w:pPr>
    </w:p>
    <w:p w:rsidR="00C10AED" w:rsidRDefault="00C10AED" w:rsidP="00C10AED">
      <w:pPr>
        <w:rPr>
          <w:sz w:val="28"/>
          <w:szCs w:val="28"/>
        </w:rPr>
      </w:pPr>
      <w:r>
        <w:rPr>
          <w:b/>
          <w:i/>
          <w:sz w:val="28"/>
          <w:szCs w:val="28"/>
        </w:rPr>
        <w:t>Пункт 5</w:t>
      </w:r>
      <w:r>
        <w:rPr>
          <w:sz w:val="28"/>
          <w:szCs w:val="28"/>
        </w:rPr>
        <w:t>. Утвердить на 2016 год: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ведомственную структуру расходов бюджета </w:t>
      </w:r>
      <w:r w:rsidR="00505A8F">
        <w:rPr>
          <w:sz w:val="28"/>
          <w:szCs w:val="28"/>
        </w:rPr>
        <w:t>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согласно приложению 4 к настоящему решению;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распределение бюджетных ассигнований по разделам, подразделам, целевым статьям, группам  видов расходов классификации расходов бюджета </w:t>
      </w:r>
      <w:r w:rsidR="00505A8F">
        <w:rPr>
          <w:sz w:val="28"/>
          <w:szCs w:val="28"/>
        </w:rPr>
        <w:t>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на 2016 год  согласно приложению 5;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распределение бюджетных ассигнований по целевым статьям группам видов расходов классификации расходов бюджета </w:t>
      </w:r>
      <w:r w:rsidR="00505A8F">
        <w:rPr>
          <w:sz w:val="28"/>
          <w:szCs w:val="28"/>
        </w:rPr>
        <w:t>В</w:t>
      </w:r>
      <w:r w:rsidR="00D31E28">
        <w:rPr>
          <w:sz w:val="28"/>
          <w:szCs w:val="28"/>
        </w:rPr>
        <w:t>ерхазовског</w:t>
      </w:r>
      <w:r w:rsidR="00505A8F">
        <w:rPr>
          <w:sz w:val="28"/>
          <w:szCs w:val="28"/>
        </w:rPr>
        <w:t>о</w:t>
      </w:r>
      <w:r>
        <w:rPr>
          <w:sz w:val="28"/>
          <w:szCs w:val="28"/>
        </w:rPr>
        <w:t xml:space="preserve"> муниципального образования на 2016 год  согласно приложению 6;</w:t>
      </w:r>
    </w:p>
    <w:p w:rsidR="00C10AED" w:rsidRDefault="00C10AED" w:rsidP="00C10AED">
      <w:pPr>
        <w:rPr>
          <w:b/>
          <w:i/>
          <w:sz w:val="28"/>
          <w:szCs w:val="28"/>
        </w:rPr>
      </w:pPr>
    </w:p>
    <w:p w:rsidR="00C10AED" w:rsidRDefault="00C10AED" w:rsidP="00C10AE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Пункт 6.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Установить предельный объем муниципального долга Администрации </w:t>
      </w:r>
      <w:r w:rsidR="00505A8F">
        <w:rPr>
          <w:sz w:val="28"/>
          <w:szCs w:val="28"/>
        </w:rPr>
        <w:t>В</w:t>
      </w:r>
      <w:r w:rsidR="00D31E28">
        <w:rPr>
          <w:sz w:val="28"/>
          <w:szCs w:val="28"/>
        </w:rPr>
        <w:t>ерхазовского</w:t>
      </w:r>
      <w:r>
        <w:rPr>
          <w:sz w:val="28"/>
          <w:szCs w:val="28"/>
        </w:rPr>
        <w:t xml:space="preserve"> муниципального образования  на 2016 год  в сумме </w:t>
      </w:r>
      <w:r w:rsidR="00D31E28">
        <w:rPr>
          <w:sz w:val="28"/>
          <w:szCs w:val="28"/>
        </w:rPr>
        <w:t>317,3</w:t>
      </w:r>
      <w:r>
        <w:rPr>
          <w:sz w:val="28"/>
          <w:szCs w:val="28"/>
        </w:rPr>
        <w:t xml:space="preserve"> тыс. рублей</w:t>
      </w:r>
    </w:p>
    <w:p w:rsidR="00C10AED" w:rsidRDefault="00C10AED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6.2. Установить верхний предел муниципального долга по состоянию на 01.01.2016 год в сумме 0 тыс. рублей</w:t>
      </w:r>
      <w:r w:rsidR="00061B68">
        <w:rPr>
          <w:sz w:val="28"/>
          <w:szCs w:val="28"/>
        </w:rPr>
        <w:t>,</w:t>
      </w:r>
      <w:r w:rsidR="00061B68" w:rsidRPr="00061B68">
        <w:rPr>
          <w:sz w:val="28"/>
          <w:szCs w:val="28"/>
        </w:rPr>
        <w:t xml:space="preserve"> </w:t>
      </w:r>
      <w:r w:rsidR="00061B68">
        <w:rPr>
          <w:sz w:val="28"/>
          <w:szCs w:val="28"/>
        </w:rPr>
        <w:t>в том числе верхний предел долга по муниципальным гарантиям 0,0 тыс. рублей</w:t>
      </w:r>
    </w:p>
    <w:p w:rsidR="00C10AED" w:rsidRDefault="00C10AED" w:rsidP="00C10AED">
      <w:pPr>
        <w:rPr>
          <w:sz w:val="28"/>
          <w:szCs w:val="28"/>
        </w:rPr>
      </w:pPr>
    </w:p>
    <w:p w:rsidR="00061B68" w:rsidRDefault="00C10AED" w:rsidP="00C10AE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 7.</w:t>
      </w:r>
      <w:r>
        <w:rPr>
          <w:sz w:val="28"/>
          <w:szCs w:val="28"/>
        </w:rPr>
        <w:t xml:space="preserve"> </w:t>
      </w:r>
    </w:p>
    <w:p w:rsidR="00C10AED" w:rsidRDefault="00061B68" w:rsidP="00C10A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10AED">
        <w:rPr>
          <w:sz w:val="28"/>
          <w:szCs w:val="28"/>
        </w:rPr>
        <w:t xml:space="preserve">Администрация </w:t>
      </w:r>
      <w:r w:rsidR="00505A8F">
        <w:rPr>
          <w:sz w:val="28"/>
          <w:szCs w:val="28"/>
        </w:rPr>
        <w:t>В</w:t>
      </w:r>
      <w:r w:rsidR="00441C4A">
        <w:rPr>
          <w:sz w:val="28"/>
          <w:szCs w:val="28"/>
        </w:rPr>
        <w:t>ерхазовского</w:t>
      </w:r>
      <w:r w:rsidR="00C10AED"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обеспечивает направление в 2016 году остатков средств бюджета Администрации </w:t>
      </w:r>
      <w:r w:rsidR="00505A8F">
        <w:rPr>
          <w:sz w:val="28"/>
          <w:szCs w:val="28"/>
        </w:rPr>
        <w:t>В</w:t>
      </w:r>
      <w:r w:rsidR="00441C4A">
        <w:rPr>
          <w:sz w:val="28"/>
          <w:szCs w:val="28"/>
        </w:rPr>
        <w:t>ерхазовского</w:t>
      </w:r>
      <w:r w:rsidR="00C10AED">
        <w:rPr>
          <w:sz w:val="28"/>
          <w:szCs w:val="28"/>
        </w:rPr>
        <w:t xml:space="preserve"> муниципального образования, находящихся по состоянию на 1 января 2016 года на едином счете на покрытие временных кассовых разрывов. </w:t>
      </w:r>
    </w:p>
    <w:p w:rsidR="00061B68" w:rsidRDefault="00061B68" w:rsidP="00061B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предоставлены.</w:t>
      </w:r>
    </w:p>
    <w:p w:rsidR="00C10AED" w:rsidRDefault="00C10AED" w:rsidP="00C10AED">
      <w:pPr>
        <w:rPr>
          <w:sz w:val="28"/>
          <w:szCs w:val="28"/>
        </w:rPr>
      </w:pPr>
    </w:p>
    <w:p w:rsidR="00C10AED" w:rsidRDefault="00C10AED" w:rsidP="00C10AED">
      <w:pPr>
        <w:rPr>
          <w:sz w:val="28"/>
          <w:szCs w:val="28"/>
        </w:rPr>
      </w:pPr>
      <w:r>
        <w:rPr>
          <w:b/>
          <w:i/>
          <w:sz w:val="28"/>
          <w:szCs w:val="28"/>
        </w:rPr>
        <w:t>Пункт 8.</w:t>
      </w:r>
      <w:r>
        <w:rPr>
          <w:sz w:val="28"/>
          <w:szCs w:val="28"/>
        </w:rPr>
        <w:t xml:space="preserve"> Настоящее Решение вступает в силу с 1 января 2016 года.</w:t>
      </w:r>
    </w:p>
    <w:p w:rsidR="00C10AED" w:rsidRDefault="00C10AED" w:rsidP="00C10AED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</w:t>
      </w:r>
      <w:r w:rsidR="00505A8F">
        <w:rPr>
          <w:b/>
          <w:sz w:val="28"/>
          <w:szCs w:val="28"/>
        </w:rPr>
        <w:t>В</w:t>
      </w:r>
      <w:r w:rsidR="00441C4A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10AED" w:rsidRDefault="00C10AED" w:rsidP="00C10AED">
      <w:pPr>
        <w:tabs>
          <w:tab w:val="left" w:pos="71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</w:t>
      </w:r>
      <w:r w:rsidR="00441C4A">
        <w:rPr>
          <w:b/>
          <w:sz w:val="28"/>
          <w:szCs w:val="28"/>
        </w:rPr>
        <w:t xml:space="preserve">разования                   </w:t>
      </w:r>
      <w:r>
        <w:rPr>
          <w:b/>
          <w:sz w:val="28"/>
          <w:szCs w:val="28"/>
        </w:rPr>
        <w:t xml:space="preserve">                        </w:t>
      </w:r>
      <w:r w:rsidR="00441C4A">
        <w:rPr>
          <w:b/>
          <w:sz w:val="28"/>
          <w:szCs w:val="28"/>
        </w:rPr>
        <w:t>Мухаметжанов Ш.С.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Приложение № 1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061B68">
        <w:rPr>
          <w:b/>
          <w:sz w:val="28"/>
          <w:szCs w:val="28"/>
        </w:rPr>
        <w:t>е</w:t>
      </w:r>
    </w:p>
    <w:p w:rsidR="00C10AED" w:rsidRDefault="00505A8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441C4A">
        <w:rPr>
          <w:b/>
          <w:sz w:val="28"/>
          <w:szCs w:val="28"/>
        </w:rPr>
        <w:t>ерхазовског</w:t>
      </w:r>
      <w:r>
        <w:rPr>
          <w:b/>
          <w:sz w:val="28"/>
          <w:szCs w:val="28"/>
        </w:rPr>
        <w:t>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2016 год»</w:t>
      </w: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Безвозмездные поступления </w:t>
      </w:r>
    </w:p>
    <w:p w:rsidR="00C10AED" w:rsidRDefault="00C10AED" w:rsidP="00C10AED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 бюджет </w:t>
      </w:r>
      <w:r w:rsidR="00505A8F">
        <w:rPr>
          <w:b/>
          <w:bCs/>
          <w:sz w:val="28"/>
        </w:rPr>
        <w:t>В</w:t>
      </w:r>
      <w:r w:rsidR="00441C4A">
        <w:rPr>
          <w:b/>
          <w:bCs/>
          <w:sz w:val="28"/>
        </w:rPr>
        <w:t>ерхазовского</w:t>
      </w:r>
      <w:r>
        <w:rPr>
          <w:b/>
          <w:bCs/>
          <w:sz w:val="28"/>
        </w:rPr>
        <w:t xml:space="preserve"> муниципального образования </w:t>
      </w:r>
    </w:p>
    <w:p w:rsidR="00C10AED" w:rsidRDefault="00C10AED" w:rsidP="00C10AED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>на 2016 год</w:t>
      </w:r>
    </w:p>
    <w:p w:rsidR="00C10AED" w:rsidRDefault="00C10AED" w:rsidP="00C10AED">
      <w:pPr>
        <w:tabs>
          <w:tab w:val="left" w:pos="3360"/>
        </w:tabs>
        <w:jc w:val="right"/>
        <w:rPr>
          <w:bCs/>
          <w:sz w:val="28"/>
        </w:rPr>
      </w:pPr>
      <w:r>
        <w:rPr>
          <w:bCs/>
          <w:sz w:val="28"/>
        </w:rPr>
        <w:t>тыс. рублей</w:t>
      </w:r>
    </w:p>
    <w:p w:rsidR="00C10AED" w:rsidRDefault="00C10AED" w:rsidP="00C10AED">
      <w:pPr>
        <w:tabs>
          <w:tab w:val="left" w:pos="3360"/>
        </w:tabs>
        <w:jc w:val="right"/>
        <w:rPr>
          <w:b/>
          <w:bCs/>
          <w:sz w:val="28"/>
        </w:rPr>
      </w:pPr>
    </w:p>
    <w:tbl>
      <w:tblPr>
        <w:tblW w:w="4248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963"/>
        <w:gridCol w:w="4255"/>
        <w:gridCol w:w="1154"/>
      </w:tblGrid>
      <w:tr w:rsidR="00C10AED" w:rsidRPr="00405122" w:rsidTr="00505A8F">
        <w:trPr>
          <w:trHeight w:val="879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center"/>
              <w:rPr>
                <w:bCs/>
              </w:rPr>
            </w:pPr>
            <w:r w:rsidRPr="00405122">
              <w:rPr>
                <w:bCs/>
              </w:rPr>
              <w:t>Код бюджетной классификации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center"/>
              <w:rPr>
                <w:bCs/>
              </w:rPr>
            </w:pPr>
            <w:r w:rsidRPr="00405122">
              <w:rPr>
                <w:bCs/>
              </w:rPr>
              <w:t>Наименование безвозмездных поступлений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061B68" w:rsidP="00061B68">
            <w:pPr>
              <w:spacing w:after="200" w:line="276" w:lineRule="auto"/>
              <w:jc w:val="center"/>
            </w:pPr>
            <w:r>
              <w:rPr>
                <w:bCs/>
              </w:rPr>
              <w:t>сумма</w:t>
            </w:r>
          </w:p>
        </w:tc>
      </w:tr>
      <w:tr w:rsidR="00C10AED" w:rsidRPr="00405122" w:rsidTr="00505A8F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center"/>
            </w:pPr>
            <w:r w:rsidRPr="00405122">
              <w:t>000 202 00000 00 0000 000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both"/>
            </w:pPr>
            <w:r w:rsidRPr="00405122">
              <w:t>Безвозмездные поступления от других бюджетов бюджетной системы РФ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0B3D23" w:rsidRDefault="00441C4A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313,0</w:t>
            </w:r>
          </w:p>
        </w:tc>
      </w:tr>
      <w:tr w:rsidR="00C10AED" w:rsidRPr="00405122" w:rsidTr="00505A8F">
        <w:trPr>
          <w:trHeight w:val="722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center"/>
              <w:rPr>
                <w:i/>
              </w:rPr>
            </w:pPr>
            <w:r w:rsidRPr="00405122">
              <w:rPr>
                <w:i/>
              </w:rPr>
              <w:t>000 202 01000 00 0000 151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C10AED" w:rsidP="00505A8F">
            <w:pPr>
              <w:tabs>
                <w:tab w:val="left" w:pos="-540"/>
              </w:tabs>
              <w:spacing w:line="276" w:lineRule="auto"/>
              <w:jc w:val="both"/>
              <w:rPr>
                <w:i/>
              </w:rPr>
            </w:pPr>
            <w:r w:rsidRPr="00405122">
              <w:rPr>
                <w:i/>
              </w:rPr>
              <w:t>Дотации бюджетам субъектов РФ и муниципальных образований, в т.ч.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441C4A" w:rsidP="00505A8F">
            <w:pPr>
              <w:spacing w:after="200" w:line="276" w:lineRule="auto"/>
              <w:jc w:val="center"/>
              <w:rPr>
                <w:i/>
              </w:rPr>
            </w:pPr>
            <w:r>
              <w:rPr>
                <w:i/>
              </w:rPr>
              <w:t>250,0</w:t>
            </w:r>
          </w:p>
        </w:tc>
      </w:tr>
      <w:tr w:rsidR="00C10AED" w:rsidRPr="00405122" w:rsidTr="00505A8F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000 202 01001 10 0001 151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Дотация бюджетам поселений на выравнивание уровня бюджетной обеспеченности за счет средств областного бюджета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441C4A" w:rsidP="00505A8F">
            <w:pPr>
              <w:spacing w:after="200" w:line="276" w:lineRule="auto"/>
              <w:jc w:val="center"/>
            </w:pPr>
            <w:r>
              <w:t>29,3</w:t>
            </w:r>
          </w:p>
        </w:tc>
      </w:tr>
      <w:tr w:rsidR="00C10AED" w:rsidRPr="00405122" w:rsidTr="00505A8F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000 202 01001 10 0002 151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Дотация бюджетам поселений на выравнивание уровня бюджетной обеспеченности за счет средств местного бюджета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441C4A" w:rsidP="00505A8F">
            <w:pPr>
              <w:spacing w:after="200" w:line="276" w:lineRule="auto"/>
              <w:jc w:val="center"/>
            </w:pPr>
            <w:r>
              <w:t>220,7</w:t>
            </w:r>
          </w:p>
        </w:tc>
      </w:tr>
      <w:tr w:rsidR="00C10AED" w:rsidRPr="00405122" w:rsidTr="00505A8F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000 202 03000 00 0000 000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Субвенция бюджетам субъекта РФ и муниципальных образований, в т.ч.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505A8F" w:rsidP="00505A8F">
            <w:pPr>
              <w:spacing w:after="200" w:line="276" w:lineRule="auto"/>
              <w:jc w:val="center"/>
            </w:pPr>
            <w:r>
              <w:t>63</w:t>
            </w:r>
            <w:r w:rsidR="00C10AED">
              <w:t>,0</w:t>
            </w:r>
          </w:p>
        </w:tc>
      </w:tr>
      <w:tr w:rsidR="00C10AED" w:rsidRPr="00405122" w:rsidTr="00505A8F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000 202 03015 10 0000 151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0AED" w:rsidRPr="00405122" w:rsidRDefault="00C10AED" w:rsidP="00505A8F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Субвенция бюджетам поселений на осуществление органами местного самоуправления поселений 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0AED" w:rsidRPr="00405122" w:rsidRDefault="00505A8F" w:rsidP="00505A8F">
            <w:pPr>
              <w:spacing w:after="200" w:line="276" w:lineRule="auto"/>
              <w:jc w:val="center"/>
            </w:pPr>
            <w:r>
              <w:t>63</w:t>
            </w:r>
            <w:r w:rsidR="00C10AED">
              <w:t>,0</w:t>
            </w:r>
          </w:p>
        </w:tc>
      </w:tr>
    </w:tbl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Pr="00405122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both"/>
        <w:rPr>
          <w:sz w:val="28"/>
          <w:szCs w:val="28"/>
        </w:rPr>
      </w:pPr>
    </w:p>
    <w:p w:rsidR="00441C4A" w:rsidRDefault="00441C4A" w:rsidP="00C10AED">
      <w:pPr>
        <w:jc w:val="both"/>
        <w:rPr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Приложение № 2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бюджета</w:t>
      </w:r>
    </w:p>
    <w:p w:rsidR="00C10AED" w:rsidRDefault="00505A8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2016 год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</w:p>
    <w:p w:rsidR="00061B68" w:rsidRDefault="00061B68" w:rsidP="00061B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Налоговые и неналоговые доходы бюджета</w:t>
      </w:r>
    </w:p>
    <w:p w:rsidR="00C10AED" w:rsidRDefault="00505A8F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 образования Дергачевского муниципального района Саратовской области в 201</w:t>
      </w:r>
      <w:r w:rsidR="001E0B22">
        <w:rPr>
          <w:b/>
          <w:sz w:val="28"/>
          <w:szCs w:val="28"/>
        </w:rPr>
        <w:t>6</w:t>
      </w:r>
      <w:r w:rsidR="00C10AED">
        <w:rPr>
          <w:b/>
          <w:sz w:val="28"/>
          <w:szCs w:val="28"/>
        </w:rPr>
        <w:t xml:space="preserve"> году</w:t>
      </w:r>
    </w:p>
    <w:tbl>
      <w:tblPr>
        <w:tblW w:w="9686" w:type="dxa"/>
        <w:tblCellSpacing w:w="0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7"/>
        <w:gridCol w:w="5103"/>
        <w:gridCol w:w="1606"/>
      </w:tblGrid>
      <w:tr w:rsidR="00C10AED" w:rsidRPr="006F1C6A" w:rsidTr="00505A8F">
        <w:trPr>
          <w:trHeight w:val="135"/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 w:line="135" w:lineRule="atLeast"/>
              <w:jc w:val="center"/>
            </w:pPr>
            <w:r w:rsidRPr="006F1C6A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 w:line="135" w:lineRule="atLeast"/>
              <w:jc w:val="center"/>
            </w:pPr>
            <w:r w:rsidRPr="006F1C6A">
              <w:rPr>
                <w:b/>
                <w:bCs/>
              </w:rPr>
              <w:t>Наименование доходов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061B68" w:rsidP="00505A8F">
            <w:pPr>
              <w:spacing w:before="100" w:beforeAutospacing="1" w:after="100" w:afterAutospacing="1" w:line="135" w:lineRule="atLeast"/>
              <w:jc w:val="center"/>
            </w:pPr>
            <w:r>
              <w:rPr>
                <w:b/>
                <w:bCs/>
              </w:rPr>
              <w:t>сумма</w:t>
            </w:r>
          </w:p>
        </w:tc>
      </w:tr>
      <w:tr w:rsidR="00C10AED" w:rsidRPr="008415F8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1 00 00000 00 0000 000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Доходы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8415F8" w:rsidRDefault="00BE46C2" w:rsidP="00505A8F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466,4</w:t>
            </w:r>
          </w:p>
        </w:tc>
      </w:tr>
      <w:tr w:rsidR="00C10AED" w:rsidRPr="008415F8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Налоговые доходы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8415F8" w:rsidRDefault="00BE46C2" w:rsidP="00505A8F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411,5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1 01 02000 00 0000 110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Налог на доходы физических лиц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1E0B22" w:rsidP="00505A8F">
            <w:pPr>
              <w:spacing w:before="100" w:beforeAutospacing="1" w:after="100" w:afterAutospacing="1"/>
              <w:jc w:val="center"/>
            </w:pPr>
            <w:r>
              <w:t>67,4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1 05 03000 00 0000 110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 xml:space="preserve">Единый сельскохозяйственный налог 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1E0B22" w:rsidP="00505A8F">
            <w:pPr>
              <w:spacing w:before="100" w:beforeAutospacing="1" w:after="100" w:afterAutospacing="1"/>
              <w:jc w:val="center"/>
            </w:pPr>
            <w:r>
              <w:t>7,9</w:t>
            </w:r>
          </w:p>
        </w:tc>
      </w:tr>
      <w:tr w:rsidR="00C10AED" w:rsidRPr="008415F8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1 06 00000 00 0000 000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 xml:space="preserve">Налог на имущество 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8415F8" w:rsidRDefault="001E0B22" w:rsidP="00505A8F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333,2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1 06 01030 10 0000 110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Налог на имущество физических лиц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1E0B22" w:rsidP="00505A8F">
            <w:pPr>
              <w:spacing w:before="100" w:beforeAutospacing="1" w:after="100" w:afterAutospacing="1"/>
              <w:jc w:val="center"/>
            </w:pPr>
            <w:r>
              <w:t>33,2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1 06 06000 00 0000 110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 xml:space="preserve">Земельный налог 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1E0B22" w:rsidP="00505A8F">
            <w:pPr>
              <w:spacing w:before="100" w:beforeAutospacing="1" w:after="100" w:afterAutospacing="1"/>
              <w:jc w:val="center"/>
            </w:pPr>
            <w:r>
              <w:t>300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1 08 04020 01 0000 110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pStyle w:val="a3"/>
              <w:rPr>
                <w:rFonts w:eastAsia="Times New Roman"/>
              </w:rPr>
            </w:pPr>
            <w:r w:rsidRPr="006F1C6A">
              <w:rPr>
                <w:rFonts w:eastAsia="Times New Roman"/>
              </w:rPr>
              <w:t>Государственная пошлина за совершение</w:t>
            </w:r>
          </w:p>
          <w:p w:rsidR="00C10AED" w:rsidRPr="006F1C6A" w:rsidRDefault="00C10AED" w:rsidP="00505A8F">
            <w:pPr>
              <w:pStyle w:val="a3"/>
              <w:rPr>
                <w:rFonts w:eastAsia="Times New Roman"/>
              </w:rPr>
            </w:pPr>
            <w:r w:rsidRPr="006F1C6A">
              <w:rPr>
                <w:rFonts w:eastAsia="Times New Roman"/>
              </w:rPr>
              <w:t xml:space="preserve">нотариальных действий </w:t>
            </w:r>
            <w:proofErr w:type="gramStart"/>
            <w:r w:rsidRPr="006F1C6A">
              <w:rPr>
                <w:rFonts w:eastAsia="Times New Roman"/>
              </w:rPr>
              <w:t>должностными</w:t>
            </w:r>
            <w:proofErr w:type="gramEnd"/>
          </w:p>
          <w:p w:rsidR="00C10AED" w:rsidRPr="006F1C6A" w:rsidRDefault="00C10AED" w:rsidP="00505A8F">
            <w:pPr>
              <w:pStyle w:val="a3"/>
              <w:rPr>
                <w:rFonts w:eastAsia="Times New Roman"/>
              </w:rPr>
            </w:pPr>
            <w:r w:rsidRPr="006F1C6A">
              <w:rPr>
                <w:rFonts w:eastAsia="Times New Roman"/>
              </w:rPr>
              <w:t>лицами органов местного самоуправления</w:t>
            </w:r>
          </w:p>
          <w:p w:rsidR="00C10AED" w:rsidRPr="006F1C6A" w:rsidRDefault="00C10AED" w:rsidP="00505A8F">
            <w:pPr>
              <w:pStyle w:val="a3"/>
              <w:rPr>
                <w:rFonts w:eastAsia="Times New Roman"/>
              </w:rPr>
            </w:pPr>
            <w:r w:rsidRPr="006F1C6A">
              <w:rPr>
                <w:rFonts w:eastAsia="Times New Roman"/>
              </w:rPr>
              <w:t>уполномоченными в соответствии с законодательными актами Российской Федерации за совершение нотариальных действий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1E0B22" w:rsidP="00505A8F">
            <w:pPr>
              <w:spacing w:before="100" w:beforeAutospacing="1" w:after="100" w:afterAutospacing="1"/>
              <w:jc w:val="center"/>
            </w:pPr>
            <w:r>
              <w:t>3</w:t>
            </w:r>
          </w:p>
        </w:tc>
      </w:tr>
      <w:tr w:rsidR="00C10AED" w:rsidRPr="008415F8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Неналоговые доходы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8415F8" w:rsidRDefault="001E0B22" w:rsidP="00505A8F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54,9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1 11 00000 00 0000 000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1E0B22" w:rsidP="00505A8F">
            <w:pPr>
              <w:spacing w:before="100" w:beforeAutospacing="1" w:after="100" w:afterAutospacing="1"/>
              <w:jc w:val="center"/>
            </w:pPr>
            <w:r>
              <w:t>54,9</w:t>
            </w:r>
          </w:p>
        </w:tc>
      </w:tr>
      <w:tr w:rsidR="00C10AED" w:rsidRPr="006F1C6A" w:rsidTr="00505A8F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r w:rsidRPr="006F1C6A">
              <w:t>1 1105013 10 0000 120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</w:pPr>
            <w:proofErr w:type="gramStart"/>
            <w:r w:rsidRPr="006F1C6A">
              <w:t>Доходы</w:t>
            </w:r>
            <w:proofErr w:type="gramEnd"/>
            <w:r w:rsidRPr="006F1C6A">
              <w:t xml:space="preserve"> получаемые в виде арендной платы на земельные участки, государственная собственность на которые не разграничена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10AED" w:rsidRPr="006F1C6A" w:rsidRDefault="00C10AED" w:rsidP="00505A8F">
            <w:pPr>
              <w:spacing w:before="100" w:beforeAutospacing="1" w:after="100" w:afterAutospacing="1"/>
              <w:jc w:val="center"/>
            </w:pPr>
          </w:p>
        </w:tc>
      </w:tr>
    </w:tbl>
    <w:p w:rsidR="00C10AED" w:rsidRDefault="00C10AED" w:rsidP="00C10AED">
      <w:pPr>
        <w:jc w:val="center"/>
        <w:rPr>
          <w:sz w:val="28"/>
          <w:szCs w:val="28"/>
        </w:rPr>
      </w:pPr>
    </w:p>
    <w:p w:rsidR="00C10AED" w:rsidRDefault="00C10AED" w:rsidP="00C10AED">
      <w:pPr>
        <w:jc w:val="center"/>
        <w:rPr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BE46C2" w:rsidRDefault="00BE46C2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Приложение № 3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BE46C2">
        <w:rPr>
          <w:b/>
          <w:sz w:val="28"/>
          <w:szCs w:val="28"/>
        </w:rPr>
        <w:t>е</w:t>
      </w:r>
    </w:p>
    <w:p w:rsidR="00C10AED" w:rsidRDefault="00505A8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2016 год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администраторов доходов бюджета администрации </w:t>
      </w:r>
      <w:r w:rsidR="00505A8F"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муниципального образования Дергачевского муниципального района  Саратовской области на 2015год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3482"/>
        <w:gridCol w:w="4772"/>
      </w:tblGrid>
      <w:tr w:rsidR="00C10AED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администратора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  <w:proofErr w:type="gramStart"/>
            <w:r>
              <w:rPr>
                <w:sz w:val="28"/>
                <w:szCs w:val="28"/>
              </w:rPr>
              <w:t>бюджетной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C10AED" w:rsidRDefault="00C10AED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доходного источника</w:t>
            </w:r>
          </w:p>
        </w:tc>
      </w:tr>
      <w:tr w:rsidR="00C10AED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505A8F" w:rsidP="001E0B2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  <w:r w:rsidR="001E0B22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8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1E0B22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  <w:r w:rsidR="00505A8F">
              <w:rPr>
                <w:b/>
                <w:sz w:val="28"/>
                <w:szCs w:val="28"/>
              </w:rPr>
              <w:t>В</w:t>
            </w:r>
            <w:r w:rsidR="001E0B22">
              <w:rPr>
                <w:b/>
                <w:sz w:val="28"/>
                <w:szCs w:val="28"/>
              </w:rPr>
              <w:t>ерхазовского</w:t>
            </w:r>
            <w:r>
              <w:rPr>
                <w:b/>
                <w:sz w:val="28"/>
                <w:szCs w:val="28"/>
              </w:rPr>
              <w:t xml:space="preserve"> муниципального образования  Дергачевского муниципального района Саратовской области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1 08 04020 01 0000 110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пошлина за совершение нотариальных действий должностными лицами органов местного </w:t>
            </w:r>
            <w:proofErr w:type="gramStart"/>
            <w:r>
              <w:rPr>
                <w:sz w:val="20"/>
                <w:szCs w:val="20"/>
              </w:rPr>
              <w:t>самоуправления</w:t>
            </w:r>
            <w:proofErr w:type="gramEnd"/>
            <w:r>
              <w:rPr>
                <w:sz w:val="20"/>
                <w:szCs w:val="20"/>
              </w:rPr>
              <w:t xml:space="preserve">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2D30E4" w:rsidRDefault="001E0B22" w:rsidP="00505A8F">
            <w:pPr>
              <w:jc w:val="both"/>
              <w:rPr>
                <w:sz w:val="28"/>
                <w:szCs w:val="28"/>
              </w:rPr>
            </w:pPr>
            <w:r w:rsidRPr="002D30E4">
              <w:rPr>
                <w:sz w:val="28"/>
                <w:szCs w:val="28"/>
              </w:rPr>
              <w:t xml:space="preserve">1 08 04020 01 </w:t>
            </w:r>
            <w:r>
              <w:rPr>
                <w:sz w:val="28"/>
                <w:szCs w:val="28"/>
              </w:rPr>
              <w:t>1</w:t>
            </w:r>
            <w:r w:rsidRPr="002D30E4">
              <w:rPr>
                <w:sz w:val="28"/>
                <w:szCs w:val="28"/>
              </w:rPr>
              <w:t>000 110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2D30E4" w:rsidRDefault="001E0B22" w:rsidP="00505A8F">
            <w:pPr>
              <w:jc w:val="both"/>
              <w:rPr>
                <w:sz w:val="20"/>
                <w:szCs w:val="20"/>
              </w:rPr>
            </w:pPr>
            <w:r w:rsidRPr="002D30E4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 xml:space="preserve">местного </w:t>
            </w:r>
            <w:proofErr w:type="gramStart"/>
            <w:r w:rsidRPr="002D30E4">
              <w:rPr>
                <w:sz w:val="20"/>
                <w:szCs w:val="20"/>
              </w:rPr>
              <w:t>самоуправления</w:t>
            </w:r>
            <w:proofErr w:type="gramEnd"/>
            <w:r w:rsidRPr="002D30E4">
              <w:rPr>
                <w:sz w:val="20"/>
                <w:szCs w:val="20"/>
              </w:rPr>
              <w:t xml:space="preserve"> уполномоченными 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соответствии с законодательными актами Российской Федерации на совершение нотариальных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действий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2D30E4" w:rsidRDefault="001E0B22" w:rsidP="00505A8F">
            <w:pPr>
              <w:jc w:val="both"/>
              <w:rPr>
                <w:sz w:val="28"/>
                <w:szCs w:val="28"/>
              </w:rPr>
            </w:pPr>
            <w:r w:rsidRPr="002D30E4">
              <w:rPr>
                <w:sz w:val="28"/>
                <w:szCs w:val="28"/>
              </w:rPr>
              <w:t xml:space="preserve">1 08 04020 01 </w:t>
            </w:r>
            <w:r>
              <w:rPr>
                <w:sz w:val="28"/>
                <w:szCs w:val="28"/>
              </w:rPr>
              <w:t>4</w:t>
            </w:r>
            <w:r w:rsidRPr="002D30E4">
              <w:rPr>
                <w:sz w:val="28"/>
                <w:szCs w:val="28"/>
              </w:rPr>
              <w:t>000 110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2D30E4" w:rsidRDefault="001E0B22" w:rsidP="00505A8F">
            <w:pPr>
              <w:jc w:val="both"/>
              <w:rPr>
                <w:sz w:val="20"/>
                <w:szCs w:val="20"/>
              </w:rPr>
            </w:pPr>
            <w:r w:rsidRPr="002D30E4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 xml:space="preserve">местного </w:t>
            </w:r>
            <w:proofErr w:type="gramStart"/>
            <w:r w:rsidRPr="002D30E4">
              <w:rPr>
                <w:sz w:val="20"/>
                <w:szCs w:val="20"/>
              </w:rPr>
              <w:t>самоуправления</w:t>
            </w:r>
            <w:proofErr w:type="gramEnd"/>
            <w:r w:rsidRPr="002D30E4">
              <w:rPr>
                <w:sz w:val="20"/>
                <w:szCs w:val="20"/>
              </w:rPr>
              <w:t xml:space="preserve"> уполномоченными 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соответствии с законодательными актами Российской Федерации на совершение нотариальных</w:t>
            </w:r>
            <w:r>
              <w:rPr>
                <w:sz w:val="20"/>
                <w:szCs w:val="20"/>
              </w:rPr>
              <w:t xml:space="preserve"> д</w:t>
            </w:r>
            <w:r w:rsidRPr="002D30E4">
              <w:rPr>
                <w:sz w:val="20"/>
                <w:szCs w:val="20"/>
              </w:rPr>
              <w:t>ействий</w:t>
            </w:r>
            <w:r>
              <w:rPr>
                <w:sz w:val="20"/>
                <w:szCs w:val="20"/>
              </w:rPr>
              <w:t xml:space="preserve"> (прочие поступления)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1 11 05013 10 0000 120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</w:t>
            </w:r>
          </w:p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земельные участки, государственная собственность на которые не разграничена и которые расположены 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1 11 05025 10 0000 120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</w:t>
            </w:r>
            <w:proofErr w:type="gramStart"/>
            <w:r>
              <w:rPr>
                <w:sz w:val="20"/>
                <w:szCs w:val="20"/>
              </w:rPr>
              <w:t>й(</w:t>
            </w:r>
            <w:proofErr w:type="gramEnd"/>
            <w:r>
              <w:rPr>
                <w:sz w:val="20"/>
                <w:szCs w:val="20"/>
              </w:rPr>
              <w:t>за исключением земельных участков муниципальных автономных учреждений).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 и созданных ими  учреждени</w:t>
            </w:r>
            <w:proofErr w:type="gramStart"/>
            <w:r>
              <w:rPr>
                <w:sz w:val="20"/>
                <w:szCs w:val="20"/>
              </w:rPr>
              <w:t>й(</w:t>
            </w:r>
            <w:proofErr w:type="gramEnd"/>
            <w:r>
              <w:rPr>
                <w:sz w:val="20"/>
                <w:szCs w:val="20"/>
              </w:rPr>
              <w:t>за исключением имущества муниципальных автономных учреждений)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1 11 07015 10 0000 120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перечисления  части прибыли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остающейся после уплаты налогов и иных обязательных платежей муниципальных унитарных предприятий, созданных поселениями.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1 11 08050 10 0000 120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получаемые от передачи имущества, находящегося в собственности поселений(за исключением  имущества муниципальных  </w:t>
            </w:r>
            <w:r>
              <w:rPr>
                <w:sz w:val="20"/>
                <w:szCs w:val="20"/>
              </w:rPr>
              <w:lastRenderedPageBreak/>
              <w:t>автономных учреждений ,а также  имущества муниципальных унитарных предприятий ,в том числе казенных), в залог ,в доверительное управление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lastRenderedPageBreak/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1 11 09035 10 0000 120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эксплуатации и использования </w:t>
            </w:r>
            <w:proofErr w:type="gramStart"/>
            <w:r>
              <w:rPr>
                <w:sz w:val="20"/>
                <w:szCs w:val="20"/>
              </w:rPr>
              <w:t>имущества</w:t>
            </w:r>
            <w:proofErr w:type="gramEnd"/>
            <w:r>
              <w:rPr>
                <w:sz w:val="20"/>
                <w:szCs w:val="20"/>
              </w:rPr>
              <w:t xml:space="preserve"> автомобильных дорог, находящихся в собственности поселений.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1 11 09045 10 0000 120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 автономных учреждений, а также имущества муниципальных унитарных предприятий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в том числе казенных)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1 13 01995 10 0000 130 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доходы от оказания платных услуг (работ)  получателями средств бюджетов поселений 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1 14 01050 10 0000 410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квартир, находящихся в собственности поселений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1 14 02050 10 0000 410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находящегося в собственности поселений(за  исключением имущества муниципальных автономных учреждений ,а также имущества муниципальных унитарных предприятий ,в  том числе казенных),в части реализации  основных средств по указанному имуществу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1 14 02050 10 0000 440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находящегося в собственности поселений(за исключением имущества муниципальных автономных учреждений, а также имущества муниципальных унитарных предприятий, в  том числе казенных), в части реализации материальных запасов по указанному имуществу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1 14 02052 10 0000 410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автономных учреждений)</w:t>
            </w:r>
            <w:proofErr w:type="gramStart"/>
            <w:r>
              <w:rPr>
                <w:sz w:val="20"/>
                <w:szCs w:val="20"/>
              </w:rPr>
              <w:t>,в</w:t>
            </w:r>
            <w:proofErr w:type="gramEnd"/>
            <w:r>
              <w:rPr>
                <w:sz w:val="20"/>
                <w:szCs w:val="20"/>
              </w:rPr>
              <w:t xml:space="preserve"> части реализации основных средств по указанному имуществу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1 14 02052 10 0000 440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 от реализации имущества, находящегося в оперативном управлении учреждений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находящихся в ведении органов управления поселений(за исключением имущества муниципальных автономных учреждений) в части реализации материальных запасов по указанному имуществу.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1 14 02053 10 0000 410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иного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находящегося в собственности поселений(за исключением имущества муниципальных автономных учреждений ,а также имущества муниципальных унитарных предприятий, в том числе и казенных),в части реализации основных средств по указанному имуществу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1 14 02053 10 0000 440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иного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находящегося в собственности поселений (за исключением имущества муниципальных  автономных учреждений, а также имущества муниципальных унитарных предприятий, в том числе и казенных)в части реализации  материальных запасов по указанному имуществу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lastRenderedPageBreak/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1 14 03050 10 0000 410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распоряжения и реализации конфискованного и иного имущества</w:t>
            </w:r>
            <w:r w:rsidR="0049468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обращенного в доходы поселени</w:t>
            </w:r>
            <w:r w:rsidR="00494682">
              <w:rPr>
                <w:sz w:val="20"/>
                <w:szCs w:val="20"/>
              </w:rPr>
              <w:t>й (</w:t>
            </w:r>
            <w:r>
              <w:rPr>
                <w:sz w:val="20"/>
                <w:szCs w:val="20"/>
              </w:rPr>
              <w:t>в части реализации материальных запасов по указанному имуществу)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1 14 03050 10 0000 440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1 14 06013 10 0000 430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 от продажи земельных участков, государственная собственность  на которые не разграничена и которые расположены в границах поселений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1 16 23050 10 0000 140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возмещения ущерба при возникновении страховых случаев</w:t>
            </w:r>
            <w:r w:rsidR="0049468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когда </w:t>
            </w:r>
            <w:proofErr w:type="spellStart"/>
            <w:r>
              <w:rPr>
                <w:sz w:val="20"/>
                <w:szCs w:val="20"/>
              </w:rPr>
              <w:t>выгодоприобретателями</w:t>
            </w:r>
            <w:proofErr w:type="spellEnd"/>
            <w:r>
              <w:rPr>
                <w:sz w:val="20"/>
                <w:szCs w:val="20"/>
              </w:rPr>
              <w:t xml:space="preserve"> по договорам страхования выступают получатели средств бюджетов поселений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1 16 90050 10 0000 140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денежных взысканий (штрафов) и иных сумм в возмещении ущерба, зачисляемые в бюджеты поселений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1 17 01050 10 0000 180 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зачисляемые в бюджеты поселений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1 17 05050 10 0000 180 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 бюджетов  поселений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2 02 01001 10 0001 151 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на выравнивание бюджетной обеспеченности поселений за счет средств  областного бюджета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202 01 001 10 0002 151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Дотация бюджетам муниципальных районов на  выравнивание бюджетной обеспеченности по поселениям за счет  средств  местного бюджета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2 02 02999 10 0014 151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бюджетам поселений на комплектование книжных фондов библиотек муниципальных образований за счет средств областного бюджета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2 02 02999 10 0019 151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бюджетам поселений области на осуществление мероприятий по обеспечению жильем граждан Российской Федерации, проживающих в сельской местности.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2 02 02008 10 0000 151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поселений области на обеспечение жильем молодых семей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2 02 02085 05 0000 151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поселений области на осуществление мероприятий по обеспечению жильем граждан РФ, проживающих в сельской местности.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2 02 02036 10 0000 151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поселений на обеспечение жильем молодых семей и молодых специалистов, проживающих и работающих в сельской местности.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2 02 03015 10 0000 151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 поселений на осуществление первичного воинского учета на территориях, где отсутствуют военные комиссариаты.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2 02 04999 10 0004 151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бюджетам поселений на поощрение победителей областного ежегодного конкурса глав администраций муниципальных образований област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 xml:space="preserve"> городских и сельских поселений)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 трансферты  передаваемые бюджетам поселений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2 07 05000 10 0000 180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2 08 05000 10 0000 180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Перечисления из бюджетов поселений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в бюджеты </w:t>
            </w:r>
            <w:r>
              <w:rPr>
                <w:sz w:val="20"/>
                <w:szCs w:val="20"/>
              </w:rPr>
              <w:lastRenderedPageBreak/>
              <w:t>поселений) для осуществления возврата (зачета) излишних уплаченных или излишне взысканных сумм налогов, сборов и иных платежей, а также сумм процентов за несвоевременное осуществление такого возврата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lastRenderedPageBreak/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2 18 05030 10 0000 151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</w:tr>
      <w:tr w:rsidR="001E0B22" w:rsidTr="00505A8F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523034">
              <w:rPr>
                <w:b/>
                <w:sz w:val="28"/>
                <w:szCs w:val="28"/>
              </w:rPr>
              <w:t>017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</w:tr>
    </w:tbl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Приложение № 4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BE46C2">
        <w:rPr>
          <w:b/>
          <w:sz w:val="28"/>
          <w:szCs w:val="28"/>
        </w:rPr>
        <w:t>е</w:t>
      </w:r>
    </w:p>
    <w:p w:rsidR="00C10AED" w:rsidRDefault="00505A8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2015 год</w:t>
      </w:r>
    </w:p>
    <w:p w:rsidR="00C10AED" w:rsidRDefault="00C10AED" w:rsidP="00C10AED">
      <w:pPr>
        <w:jc w:val="right"/>
        <w:rPr>
          <w:b/>
          <w:sz w:val="28"/>
          <w:szCs w:val="28"/>
          <w:highlight w:val="yellow"/>
        </w:rPr>
      </w:pPr>
    </w:p>
    <w:p w:rsidR="00C10AED" w:rsidRDefault="00C10AED" w:rsidP="00C10A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Ведомственная структура расходов бюджета </w:t>
      </w:r>
      <w:r w:rsidR="00505A8F">
        <w:rPr>
          <w:b/>
          <w:sz w:val="28"/>
          <w:szCs w:val="28"/>
        </w:rPr>
        <w:t>В</w:t>
      </w:r>
      <w:r w:rsidR="001E0B22">
        <w:rPr>
          <w:b/>
          <w:sz w:val="28"/>
          <w:szCs w:val="28"/>
        </w:rPr>
        <w:t>ерхазовского</w:t>
      </w: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Дергачевского муниципального района Саратовской области на 2016 год</w:t>
      </w:r>
    </w:p>
    <w:p w:rsidR="00C10AED" w:rsidRDefault="00C10AED" w:rsidP="00C10AE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тыс. рублей</w:t>
      </w:r>
    </w:p>
    <w:tbl>
      <w:tblPr>
        <w:tblW w:w="1102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3"/>
        <w:gridCol w:w="851"/>
        <w:gridCol w:w="1134"/>
        <w:gridCol w:w="992"/>
        <w:gridCol w:w="1559"/>
        <w:gridCol w:w="1246"/>
        <w:gridCol w:w="992"/>
      </w:tblGrid>
      <w:tr w:rsidR="00C10AED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ED" w:rsidRDefault="00BE46C2" w:rsidP="00505A8F">
            <w:pPr>
              <w:spacing w:line="276" w:lineRule="auto"/>
              <w:jc w:val="both"/>
            </w:pPr>
            <w:r>
              <w:t>Администрация Верхазовского муниципального образования Дергачевского муниципального района Саратовской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AED" w:rsidRDefault="00BE46C2" w:rsidP="00BE46C2">
            <w:pPr>
              <w:spacing w:line="276" w:lineRule="auto"/>
              <w:jc w:val="center"/>
            </w:pPr>
            <w: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505A8F">
            <w:pPr>
              <w:spacing w:line="276" w:lineRule="auto"/>
              <w:jc w:val="both"/>
            </w:pPr>
            <w: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505A8F">
            <w:pPr>
              <w:spacing w:line="276" w:lineRule="auto"/>
              <w:jc w:val="both"/>
            </w:pPr>
            <w:r>
              <w:t xml:space="preserve">Подраздел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505A8F">
            <w:pPr>
              <w:spacing w:line="276" w:lineRule="auto"/>
              <w:jc w:val="both"/>
            </w:pPr>
            <w:r>
              <w:t>Целевая статья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C10AED" w:rsidP="00505A8F">
            <w:pPr>
              <w:spacing w:line="276" w:lineRule="auto"/>
              <w:jc w:val="both"/>
            </w:pPr>
            <w: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0AED" w:rsidRDefault="00BE46C2" w:rsidP="00505A8F">
            <w:pPr>
              <w:spacing w:after="200" w:line="276" w:lineRule="auto"/>
              <w:jc w:val="center"/>
            </w:pPr>
            <w:r>
              <w:t>сумма</w:t>
            </w:r>
          </w:p>
        </w:tc>
      </w:tr>
      <w:tr w:rsidR="00C10AED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Общегосударственные</w:t>
            </w:r>
          </w:p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1E0B22" w:rsidP="0032079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C10AED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10AED" w:rsidRDefault="001E0B22" w:rsidP="00505A8F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716,4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Функционирование </w:t>
            </w:r>
            <w:proofErr w:type="gramStart"/>
            <w:r>
              <w:rPr>
                <w:b/>
              </w:rPr>
              <w:t>высшего</w:t>
            </w:r>
            <w:proofErr w:type="gramEnd"/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Должностного лица субъекта</w:t>
            </w:r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 и </w:t>
            </w:r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262,3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6100000000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after="200" w:line="276" w:lineRule="auto"/>
              <w:jc w:val="center"/>
            </w:pPr>
            <w:r>
              <w:t>262,3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>
            <w:r w:rsidRPr="00AC1BC3">
              <w:t>262,3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Расходы на обеспечение деятельности главы муниципального 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>
            <w:r w:rsidRPr="00AC1BC3">
              <w:t>262,3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>
            <w:r w:rsidRPr="00AC1BC3">
              <w:t>262,3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 xml:space="preserve">Расходы на выплату персоналу </w:t>
            </w:r>
            <w:proofErr w:type="gramStart"/>
            <w:r>
              <w:t>государственных</w:t>
            </w:r>
            <w:proofErr w:type="gramEnd"/>
            <w:r>
              <w:t xml:space="preserve">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>
            <w:r w:rsidRPr="00AC1BC3">
              <w:t>262,3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</w:t>
            </w:r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Федерации, высших исполнительных органов Государственной власти субъектов </w:t>
            </w:r>
          </w:p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BE46C2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454,3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Осуществление деятельности за счет иных межбюджетных трансфертов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tabs>
                <w:tab w:val="left" w:pos="735"/>
              </w:tabs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5040000000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320790" w:rsidRDefault="001E0B22" w:rsidP="0032079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11,8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 xml:space="preserve">Осуществление части полномочий </w:t>
            </w:r>
            <w:proofErr w:type="gramStart"/>
            <w:r>
              <w:t>по решению вопросов местного значения в соответствии с заключенными соглашениями за счет иных межбюджетных трансфертов муниципальным районам из бюджетов</w:t>
            </w:r>
            <w:proofErr w:type="gramEnd"/>
            <w:r>
              <w:t xml:space="preserve">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after="200" w:line="276" w:lineRule="auto"/>
              <w:jc w:val="center"/>
            </w:pPr>
            <w:r>
              <w:t>11,8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proofErr w:type="gramStart"/>
            <w:r>
              <w:lastRenderedPageBreak/>
              <w:t>Межбюджетными</w:t>
            </w:r>
            <w:proofErr w:type="gramEnd"/>
            <w:r>
              <w:t xml:space="preserve">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after="200" w:line="276" w:lineRule="auto"/>
              <w:jc w:val="center"/>
            </w:pPr>
            <w:r>
              <w:t>11,8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Субвенции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line="276" w:lineRule="auto"/>
              <w:jc w:val="both"/>
            </w:pPr>
            <w: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320790">
            <w:pPr>
              <w:spacing w:after="200" w:line="276" w:lineRule="auto"/>
              <w:jc w:val="center"/>
            </w:pPr>
            <w:r>
              <w:t>11,8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32079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6100000000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6033AB" w:rsidRDefault="00BE46C2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442,5</w:t>
            </w:r>
          </w:p>
        </w:tc>
      </w:tr>
      <w:tr w:rsidR="001E0B22" w:rsidTr="00CA1B25">
        <w:trPr>
          <w:trHeight w:val="107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after="200" w:line="276" w:lineRule="auto"/>
              <w:jc w:val="center"/>
            </w:pPr>
            <w:r>
              <w:t>442,5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after="200" w:line="276" w:lineRule="auto"/>
              <w:jc w:val="center"/>
            </w:pPr>
            <w:r>
              <w:t>440,0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after="200" w:line="276" w:lineRule="auto"/>
              <w:jc w:val="center"/>
            </w:pPr>
            <w:r>
              <w:t>277,7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after="200" w:line="276" w:lineRule="auto"/>
              <w:jc w:val="center"/>
            </w:pPr>
            <w:r>
              <w:t>277,7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1E0B22" w:rsidRDefault="001E0B22" w:rsidP="00505A8F">
            <w:pPr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after="200" w:line="276" w:lineRule="auto"/>
              <w:jc w:val="center"/>
            </w:pPr>
            <w:r>
              <w:t>162,3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after="200" w:line="276" w:lineRule="auto"/>
              <w:jc w:val="center"/>
            </w:pPr>
            <w:r>
              <w:t>162,3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9E44C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земельного налога, налога на имущество и транспортного налога органами исполнительной власти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BE46C2">
            <w:pPr>
              <w:spacing w:line="276" w:lineRule="auto"/>
              <w:jc w:val="both"/>
            </w:pPr>
            <w:r>
              <w:t>61200</w:t>
            </w:r>
            <w:r w:rsidR="00BE46C2">
              <w:t>2</w:t>
            </w:r>
            <w:r>
              <w:t>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after="200" w:line="276" w:lineRule="auto"/>
              <w:jc w:val="center"/>
            </w:pPr>
            <w:r>
              <w:t>2,5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Pr="00567B22" w:rsidRDefault="001E0B22" w:rsidP="00505A8F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line="276" w:lineRule="auto"/>
              <w:jc w:val="both"/>
            </w:pPr>
            <w:r>
              <w:t>612002</w:t>
            </w:r>
            <w:r w:rsidR="001E0B22">
              <w:t>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after="200" w:line="276" w:lineRule="auto"/>
              <w:jc w:val="center"/>
            </w:pPr>
            <w:r>
              <w:t>2,5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line="276" w:lineRule="auto"/>
              <w:jc w:val="both"/>
            </w:pPr>
            <w:r>
              <w:t>612002</w:t>
            </w:r>
            <w:r w:rsidR="001E0B22">
              <w:t>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after="200" w:line="276" w:lineRule="auto"/>
              <w:jc w:val="center"/>
            </w:pPr>
            <w:r>
              <w:t>2,5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Средства резервных фондов и фондов финансовой поддержки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6150000000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9E44C4">
            <w:pPr>
              <w:spacing w:line="276" w:lineRule="auto"/>
              <w:jc w:val="both"/>
            </w:pPr>
            <w:r>
              <w:t>Средства резервного фонда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BE46C2">
            <w:pPr>
              <w:spacing w:line="276" w:lineRule="auto"/>
              <w:jc w:val="both"/>
            </w:pPr>
            <w:r>
              <w:t>61500</w:t>
            </w:r>
            <w:r w:rsidR="00BE46C2">
              <w:t>2</w:t>
            </w:r>
            <w:r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jc w:val="center"/>
            </w:pPr>
            <w:r>
              <w:t>1,0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line="276" w:lineRule="auto"/>
              <w:jc w:val="both"/>
            </w:pPr>
            <w:r>
              <w:t>615002</w:t>
            </w:r>
            <w:r w:rsidR="001E0B22"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jc w:val="center"/>
            </w:pPr>
            <w:r>
              <w:t>1,0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BE46C2" w:rsidP="00505A8F">
            <w:pPr>
              <w:spacing w:line="276" w:lineRule="auto"/>
              <w:jc w:val="both"/>
            </w:pPr>
            <w:r>
              <w:t>615002</w:t>
            </w:r>
            <w:r w:rsidR="001E0B22"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jc w:val="center"/>
            </w:pPr>
            <w:r>
              <w:t>1,0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E0B22" w:rsidRPr="00895A02" w:rsidRDefault="001E0B22" w:rsidP="00505A8F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63,0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E0B22" w:rsidRDefault="001E0B22" w:rsidP="00505A8F">
            <w:pPr>
              <w:spacing w:line="276" w:lineRule="auto"/>
              <w:jc w:val="center"/>
            </w:pPr>
            <w:r>
              <w:t>63,0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9E44C4">
            <w:pPr>
              <w:spacing w:line="276" w:lineRule="auto"/>
              <w:jc w:val="both"/>
            </w:pPr>
            <w:r>
              <w:t>Осуществление переданных полномочий за счет субвенций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center"/>
            </w:pPr>
            <w:r>
              <w:t>63,0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center"/>
            </w:pPr>
            <w:r>
              <w:t>63,0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46961">
            <w:pPr>
              <w:spacing w:after="200" w:line="276" w:lineRule="auto"/>
              <w:jc w:val="center"/>
            </w:pPr>
            <w:r>
              <w:t>53,6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after="200" w:line="276" w:lineRule="auto"/>
              <w:jc w:val="center"/>
            </w:pPr>
            <w:r>
              <w:t>53,6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1E0B22" w:rsidRDefault="001E0B22" w:rsidP="00505A8F">
            <w:pPr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after="200" w:line="276" w:lineRule="auto"/>
              <w:jc w:val="center"/>
            </w:pPr>
            <w:r>
              <w:t>9,4</w:t>
            </w:r>
          </w:p>
        </w:tc>
      </w:tr>
      <w:tr w:rsidR="001E0B22" w:rsidTr="00CA1B25">
        <w:trPr>
          <w:trHeight w:val="16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B22" w:rsidRDefault="001E0B22" w:rsidP="00505A8F">
            <w:pPr>
              <w:spacing w:after="200" w:line="276" w:lineRule="auto"/>
              <w:jc w:val="center"/>
            </w:pPr>
            <w:r>
              <w:t>9,4</w:t>
            </w:r>
          </w:p>
        </w:tc>
      </w:tr>
      <w:tr w:rsidR="001E0B22" w:rsidTr="00CA1B25">
        <w:trPr>
          <w:trHeight w:val="5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  <w:r w:rsidRPr="00895A02">
              <w:rPr>
                <w:b/>
              </w:rPr>
              <w:t>Всего расходов: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E0B22" w:rsidRDefault="001E0B22" w:rsidP="001E0B22">
            <w:pPr>
              <w:jc w:val="center"/>
            </w:pPr>
            <w:r w:rsidRPr="00B633CE">
              <w:rPr>
                <w:b/>
              </w:rPr>
              <w:t>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E0B22" w:rsidRPr="00895A02" w:rsidRDefault="001E0B22" w:rsidP="00505A8F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E0B22" w:rsidRPr="00895A02" w:rsidRDefault="00BE46C2" w:rsidP="00505A8F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779,4</w:t>
            </w:r>
          </w:p>
        </w:tc>
      </w:tr>
    </w:tbl>
    <w:p w:rsidR="00C10AED" w:rsidRDefault="00C10AED" w:rsidP="00C10AED">
      <w:pPr>
        <w:jc w:val="center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Приложение № 5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BE46C2">
        <w:rPr>
          <w:b/>
          <w:sz w:val="28"/>
          <w:szCs w:val="28"/>
        </w:rPr>
        <w:t>е</w:t>
      </w:r>
    </w:p>
    <w:p w:rsidR="00C10AED" w:rsidRDefault="00742E5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E5582B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2016 год»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бюджетных ассигнований по разделам, подразделам, целевым статьям, группам видов расходов классификации расходов бюджета </w:t>
      </w:r>
      <w:r w:rsidR="00742E5F">
        <w:rPr>
          <w:b/>
          <w:sz w:val="28"/>
          <w:szCs w:val="28"/>
        </w:rPr>
        <w:t>В</w:t>
      </w:r>
      <w:r w:rsidR="00E5582B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2016 год.</w:t>
      </w:r>
    </w:p>
    <w:p w:rsidR="00C10AED" w:rsidRDefault="00C10AED" w:rsidP="00C10A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C10AED" w:rsidRDefault="00C10AED" w:rsidP="00C10AE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тыс. рублей</w:t>
      </w:r>
    </w:p>
    <w:tbl>
      <w:tblPr>
        <w:tblW w:w="108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2"/>
        <w:gridCol w:w="1134"/>
        <w:gridCol w:w="992"/>
        <w:gridCol w:w="1559"/>
        <w:gridCol w:w="1246"/>
        <w:gridCol w:w="992"/>
      </w:tblGrid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C2" w:rsidRDefault="00BE46C2" w:rsidP="00A01870">
            <w:pPr>
              <w:spacing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 xml:space="preserve">Подраздел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Целевая статья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сумма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Общегосударственные</w:t>
            </w:r>
          </w:p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Default="00BE46C2" w:rsidP="00A01870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716,4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Функционирование </w:t>
            </w:r>
            <w:proofErr w:type="gramStart"/>
            <w:r>
              <w:rPr>
                <w:b/>
              </w:rPr>
              <w:t>высшего</w:t>
            </w:r>
            <w:proofErr w:type="gramEnd"/>
          </w:p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Должностного лица субъекта</w:t>
            </w:r>
          </w:p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 и </w:t>
            </w:r>
          </w:p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262,3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262,3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r w:rsidRPr="00AC1BC3">
              <w:t>262,3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Расходы на обеспечение деятельности главы муниципального 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r w:rsidRPr="00AC1BC3">
              <w:t>262,3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r w:rsidRPr="00AC1BC3">
              <w:t>262,3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 xml:space="preserve">Расходы на выплату персоналу </w:t>
            </w:r>
            <w:proofErr w:type="gramStart"/>
            <w:r>
              <w:t>государственных</w:t>
            </w:r>
            <w:proofErr w:type="gramEnd"/>
            <w:r>
              <w:t xml:space="preserve"> (муниципальными) органами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r w:rsidRPr="00AC1BC3">
              <w:t>262,3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</w:t>
            </w:r>
          </w:p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Федерации, высших исполнительных органов Государственной власти субъектов </w:t>
            </w:r>
          </w:p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454,3</w:t>
            </w:r>
          </w:p>
        </w:tc>
      </w:tr>
      <w:tr w:rsidR="00BE46C2" w:rsidRPr="00320790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320790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Осуществление деятельности за счет иных межбюджетных трансфертов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320790" w:rsidRDefault="00BE46C2" w:rsidP="00A01870">
            <w:pPr>
              <w:tabs>
                <w:tab w:val="left" w:pos="735"/>
              </w:tabs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320790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320790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5040000000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320790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320790" w:rsidRDefault="00BE46C2" w:rsidP="00A0187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11,8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 xml:space="preserve">Осуществление части полномочий </w:t>
            </w:r>
            <w:proofErr w:type="gramStart"/>
            <w:r>
              <w:t>по решению вопросов местного значения в соответствии с заключенными соглашениями за счет иных межбюджетных трансфертов муниципальным районам из бюджетов</w:t>
            </w:r>
            <w:proofErr w:type="gramEnd"/>
            <w:r>
              <w:t xml:space="preserve">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11,8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proofErr w:type="gramStart"/>
            <w:r>
              <w:lastRenderedPageBreak/>
              <w:t>Межбюджетными</w:t>
            </w:r>
            <w:proofErr w:type="gramEnd"/>
            <w:r>
              <w:t xml:space="preserve">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11,8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11,8</w:t>
            </w:r>
          </w:p>
        </w:tc>
      </w:tr>
      <w:tr w:rsidR="00BE46C2" w:rsidRPr="006033AB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6033AB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Выполнение функций органами государственной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6033AB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6033AB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6033AB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6100000000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6033AB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6033AB" w:rsidRDefault="00BE46C2" w:rsidP="00A0187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442,5</w:t>
            </w:r>
          </w:p>
        </w:tc>
      </w:tr>
      <w:tr w:rsidR="00BE46C2" w:rsidTr="00BE46C2">
        <w:trPr>
          <w:trHeight w:val="107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442,5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440,0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277,7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277,7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BE46C2" w:rsidRDefault="00BE46C2" w:rsidP="00A01870">
            <w:pPr>
              <w:spacing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162,3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162,3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земельного налога, налога на имущество и транспортного налога органами исполнительной власти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2,5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567B22" w:rsidRDefault="00BE46C2" w:rsidP="00A01870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2,5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2,5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Средства резервных фондов и фондов финансовой поддержки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6150000000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Средства резервного фонда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jc w:val="center"/>
            </w:pPr>
            <w:r>
              <w:t>1,0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jc w:val="center"/>
            </w:pPr>
            <w:r>
              <w:t>1,0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jc w:val="center"/>
            </w:pPr>
            <w:r>
              <w:t>1,0</w:t>
            </w:r>
          </w:p>
        </w:tc>
      </w:tr>
      <w:tr w:rsidR="00BE46C2" w:rsidRPr="00895A0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Pr="00895A02" w:rsidRDefault="00BE46C2" w:rsidP="00A01870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63,0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center"/>
            </w:pPr>
            <w:r>
              <w:t>63,0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Осуществление переданных полномочий за счет субвенций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center"/>
            </w:pPr>
            <w:r>
              <w:t>63,0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center"/>
            </w:pPr>
            <w:r>
              <w:t>63,0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53,6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53,6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BE46C2" w:rsidRDefault="00BE46C2" w:rsidP="00A01870">
            <w:pPr>
              <w:spacing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9,4</w:t>
            </w:r>
          </w:p>
        </w:tc>
      </w:tr>
      <w:tr w:rsidR="00BE46C2" w:rsidTr="00BE46C2">
        <w:trPr>
          <w:trHeight w:val="163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9,4</w:t>
            </w:r>
          </w:p>
        </w:tc>
      </w:tr>
      <w:tr w:rsidR="00BE46C2" w:rsidRPr="00895A02" w:rsidTr="00BE46C2">
        <w:trPr>
          <w:trHeight w:val="58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895A02">
              <w:rPr>
                <w:b/>
              </w:rPr>
              <w:t>Всего расходов: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BE46C2" w:rsidRPr="00895A02" w:rsidRDefault="00BE46C2" w:rsidP="00A0187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779,4</w:t>
            </w:r>
          </w:p>
        </w:tc>
      </w:tr>
    </w:tbl>
    <w:p w:rsidR="00392345" w:rsidRDefault="00392345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C10AED" w:rsidRDefault="00C10AED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433186" w:rsidRDefault="00433186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BE46C2" w:rsidRDefault="00BE46C2" w:rsidP="00C10AED">
      <w:pPr>
        <w:jc w:val="right"/>
        <w:rPr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Приложение № 6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BE46C2">
        <w:rPr>
          <w:b/>
          <w:sz w:val="28"/>
          <w:szCs w:val="28"/>
        </w:rPr>
        <w:t>е</w:t>
      </w:r>
    </w:p>
    <w:p w:rsidR="00C10AED" w:rsidRDefault="00742E5F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E5582B">
        <w:rPr>
          <w:b/>
          <w:sz w:val="28"/>
          <w:szCs w:val="28"/>
        </w:rPr>
        <w:t>ерхазовского</w:t>
      </w:r>
      <w:r w:rsidR="00C10AED">
        <w:rPr>
          <w:b/>
          <w:sz w:val="28"/>
          <w:szCs w:val="28"/>
        </w:rPr>
        <w:t xml:space="preserve"> муниципального</w:t>
      </w:r>
    </w:p>
    <w:p w:rsidR="00C10AED" w:rsidRDefault="00C10AED" w:rsidP="00C10AE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2016 год» </w:t>
      </w: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right"/>
        <w:rPr>
          <w:b/>
          <w:sz w:val="28"/>
          <w:szCs w:val="28"/>
        </w:rPr>
      </w:pPr>
    </w:p>
    <w:p w:rsidR="00C10AED" w:rsidRDefault="00C10AED" w:rsidP="00C10A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бюджетных ассигнований по целевым статьям, группам видов расходов классификации расходов бюджета </w:t>
      </w:r>
      <w:r w:rsidR="00742E5F">
        <w:rPr>
          <w:b/>
          <w:sz w:val="28"/>
          <w:szCs w:val="28"/>
        </w:rPr>
        <w:t>В</w:t>
      </w:r>
      <w:r w:rsidR="00E5582B">
        <w:rPr>
          <w:b/>
          <w:sz w:val="28"/>
          <w:szCs w:val="28"/>
        </w:rPr>
        <w:t>ерхазовского</w:t>
      </w:r>
      <w:r>
        <w:rPr>
          <w:b/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2016 год.</w:t>
      </w:r>
    </w:p>
    <w:p w:rsidR="00C10AED" w:rsidRDefault="00C10AED" w:rsidP="00C10A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E5582B" w:rsidRDefault="00C10AED" w:rsidP="00C10AE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тыс. рублей</w:t>
      </w:r>
    </w:p>
    <w:tbl>
      <w:tblPr>
        <w:tblW w:w="106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5"/>
        <w:gridCol w:w="1559"/>
        <w:gridCol w:w="1246"/>
        <w:gridCol w:w="992"/>
      </w:tblGrid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6C2" w:rsidRDefault="00BE46C2" w:rsidP="00A01870">
            <w:pPr>
              <w:spacing w:line="276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Целевая статья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сумма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Default="00BE46C2" w:rsidP="00BE46C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Default="00BE46C2" w:rsidP="00A01870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716,4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</w:t>
            </w:r>
          </w:p>
          <w:p w:rsidR="00BE46C2" w:rsidRDefault="00BE46C2" w:rsidP="00BE46C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Российской Федерации и муниципального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262,3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262,3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r w:rsidRPr="00AC1BC3">
              <w:t>262,3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Расходы на обеспечение деятельности главы муниципального 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r w:rsidRPr="00AC1BC3">
              <w:t>262,3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r w:rsidRPr="00AC1BC3">
              <w:t>262,3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 xml:space="preserve">Расходы на выплату персоналу </w:t>
            </w:r>
            <w:proofErr w:type="gramStart"/>
            <w:r>
              <w:t>государственных</w:t>
            </w:r>
            <w:proofErr w:type="gramEnd"/>
            <w:r>
              <w:t xml:space="preserve"> (муниципальными) органами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r w:rsidRPr="00AC1BC3">
              <w:t>262,3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BE46C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454,3</w:t>
            </w:r>
          </w:p>
        </w:tc>
      </w:tr>
      <w:tr w:rsidR="00BE46C2" w:rsidRPr="00320790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320790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Осуществление деятельности за счет иных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320790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5040000000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320790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320790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320790" w:rsidRDefault="00BE46C2" w:rsidP="00A0187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11,8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 xml:space="preserve">Осуществление части полномочий </w:t>
            </w:r>
            <w:proofErr w:type="gramStart"/>
            <w:r>
              <w:t>по решению вопросов местного значения в соответствии с заключенными соглашениями за счет иных межбюджетных трансфертов муниципальным районам из бюджетов</w:t>
            </w:r>
            <w:proofErr w:type="gramEnd"/>
            <w:r>
              <w:t xml:space="preserve">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11,8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proofErr w:type="gramStart"/>
            <w:r>
              <w:t>Межбюджетными</w:t>
            </w:r>
            <w:proofErr w:type="gramEnd"/>
            <w:r>
              <w:t xml:space="preserve">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11,8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Субвенции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11,8</w:t>
            </w:r>
          </w:p>
        </w:tc>
      </w:tr>
      <w:tr w:rsidR="00BE46C2" w:rsidRPr="006033AB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6033AB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Выполнение функций органами государственной власти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6033AB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6100000000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6033AB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6033AB"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6033AB" w:rsidRDefault="00BE46C2" w:rsidP="00A0187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442,5</w:t>
            </w:r>
          </w:p>
        </w:tc>
      </w:tr>
      <w:tr w:rsidR="00BE46C2" w:rsidTr="00BE46C2">
        <w:trPr>
          <w:trHeight w:val="447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442,5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440,0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lastRenderedPageBreak/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277,7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277,7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BE46C2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162,3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162,3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Уплата земельного налога, налога на имущество и транспортного налога органами исполнительной власти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2,5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Pr="00567B22" w:rsidRDefault="00BE46C2" w:rsidP="00A01870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2,5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2,5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1,0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Средства резервных фондов и фондов финансовой поддержки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6150000000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1,0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Средства резервного фонда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jc w:val="center"/>
            </w:pPr>
            <w:r>
              <w:t>1,0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jc w:val="center"/>
            </w:pPr>
            <w:r>
              <w:t>1,0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6150023200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jc w:val="center"/>
            </w:pPr>
            <w:r>
              <w:t>1,0</w:t>
            </w:r>
          </w:p>
        </w:tc>
      </w:tr>
      <w:tr w:rsidR="00BE46C2" w:rsidRPr="00895A0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E46C2" w:rsidRPr="00895A02" w:rsidRDefault="00BE46C2" w:rsidP="00A01870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63,0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BE46C2" w:rsidRDefault="00BE46C2" w:rsidP="00A01870">
            <w:pPr>
              <w:spacing w:line="276" w:lineRule="auto"/>
              <w:jc w:val="center"/>
            </w:pPr>
            <w:r>
              <w:t>63,0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Осуществление переданных полномочий за счет субвенций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center"/>
            </w:pPr>
            <w:r>
              <w:t>63,0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center"/>
            </w:pPr>
            <w:r>
              <w:t>63,0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53,6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53,6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BE46C2" w:rsidRDefault="00BE46C2" w:rsidP="00A01870">
            <w:pPr>
              <w:spacing w:line="276" w:lineRule="auto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9,4</w:t>
            </w:r>
          </w:p>
        </w:tc>
      </w:tr>
      <w:tr w:rsidR="00BE46C2" w:rsidTr="00BE46C2">
        <w:trPr>
          <w:trHeight w:val="16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6C2" w:rsidRDefault="00BE46C2" w:rsidP="00A01870">
            <w:pPr>
              <w:spacing w:after="200" w:line="276" w:lineRule="auto"/>
              <w:jc w:val="center"/>
            </w:pPr>
            <w:r>
              <w:t>9,4</w:t>
            </w:r>
          </w:p>
        </w:tc>
      </w:tr>
      <w:tr w:rsidR="00BE46C2" w:rsidRPr="00895A02" w:rsidTr="00BE46C2">
        <w:trPr>
          <w:trHeight w:val="585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</w:rPr>
            </w:pPr>
            <w:r w:rsidRPr="00895A02">
              <w:rPr>
                <w:b/>
              </w:rPr>
              <w:t>Всего расходов: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BE46C2" w:rsidRPr="00895A02" w:rsidRDefault="00BE46C2" w:rsidP="00A01870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BE46C2" w:rsidRPr="00895A02" w:rsidRDefault="00BE46C2" w:rsidP="00A0187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779,4</w:t>
            </w:r>
          </w:p>
        </w:tc>
      </w:tr>
    </w:tbl>
    <w:p w:rsidR="00C10AED" w:rsidRDefault="00C10AED" w:rsidP="00C10AED">
      <w:pPr>
        <w:jc w:val="right"/>
        <w:rPr>
          <w:sz w:val="28"/>
          <w:szCs w:val="28"/>
        </w:rPr>
      </w:pPr>
    </w:p>
    <w:p w:rsidR="00E5582B" w:rsidRDefault="00E5582B" w:rsidP="00C10AED">
      <w:pPr>
        <w:jc w:val="right"/>
        <w:rPr>
          <w:sz w:val="28"/>
          <w:szCs w:val="28"/>
        </w:rPr>
      </w:pPr>
    </w:p>
    <w:p w:rsidR="00E5582B" w:rsidRDefault="00E5582B" w:rsidP="00C10AED">
      <w:pPr>
        <w:jc w:val="right"/>
        <w:rPr>
          <w:sz w:val="28"/>
          <w:szCs w:val="28"/>
        </w:rPr>
      </w:pPr>
    </w:p>
    <w:p w:rsidR="005E050A" w:rsidRPr="00FA0878" w:rsidRDefault="004C7B83" w:rsidP="00FA0878">
      <w:pPr>
        <w:jc w:val="right"/>
        <w:rPr>
          <w:b/>
          <w:sz w:val="28"/>
          <w:szCs w:val="28"/>
        </w:rPr>
      </w:pPr>
      <w:r w:rsidRPr="00AA6A63">
        <w:rPr>
          <w:b/>
          <w:sz w:val="28"/>
          <w:szCs w:val="28"/>
        </w:rPr>
        <w:t xml:space="preserve">        </w:t>
      </w:r>
    </w:p>
    <w:sectPr w:rsidR="005E050A" w:rsidRPr="00FA0878" w:rsidSect="00112170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C6816"/>
    <w:multiLevelType w:val="hybridMultilevel"/>
    <w:tmpl w:val="C18E1550"/>
    <w:lvl w:ilvl="0" w:tplc="E3A488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76B2486"/>
    <w:multiLevelType w:val="singleLevel"/>
    <w:tmpl w:val="FC68C4EE"/>
    <w:lvl w:ilvl="0">
      <w:start w:val="4"/>
      <w:numFmt w:val="decimal"/>
      <w:lvlText w:val="%1.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2302109"/>
    <w:multiLevelType w:val="hybridMultilevel"/>
    <w:tmpl w:val="C1B0FF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4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C3490"/>
    <w:rsid w:val="00003890"/>
    <w:rsid w:val="0002029F"/>
    <w:rsid w:val="0002463D"/>
    <w:rsid w:val="00040333"/>
    <w:rsid w:val="00050897"/>
    <w:rsid w:val="00050C28"/>
    <w:rsid w:val="00051F2E"/>
    <w:rsid w:val="00061B68"/>
    <w:rsid w:val="0006304E"/>
    <w:rsid w:val="00063845"/>
    <w:rsid w:val="0008741C"/>
    <w:rsid w:val="00091041"/>
    <w:rsid w:val="0009449C"/>
    <w:rsid w:val="00096C77"/>
    <w:rsid w:val="000B3D23"/>
    <w:rsid w:val="000B5369"/>
    <w:rsid w:val="000D24AA"/>
    <w:rsid w:val="00100F84"/>
    <w:rsid w:val="00101193"/>
    <w:rsid w:val="00112170"/>
    <w:rsid w:val="00121C94"/>
    <w:rsid w:val="0012267D"/>
    <w:rsid w:val="00123FD4"/>
    <w:rsid w:val="00134B93"/>
    <w:rsid w:val="001622B3"/>
    <w:rsid w:val="00180FFE"/>
    <w:rsid w:val="00185875"/>
    <w:rsid w:val="00197636"/>
    <w:rsid w:val="001B081D"/>
    <w:rsid w:val="001B642E"/>
    <w:rsid w:val="001B65E9"/>
    <w:rsid w:val="001D6C55"/>
    <w:rsid w:val="001E0B22"/>
    <w:rsid w:val="001E2B28"/>
    <w:rsid w:val="001F3507"/>
    <w:rsid w:val="001F739D"/>
    <w:rsid w:val="00200465"/>
    <w:rsid w:val="00214161"/>
    <w:rsid w:val="00232EB2"/>
    <w:rsid w:val="0023469D"/>
    <w:rsid w:val="002433CC"/>
    <w:rsid w:val="00254882"/>
    <w:rsid w:val="00271CB2"/>
    <w:rsid w:val="00287066"/>
    <w:rsid w:val="00294198"/>
    <w:rsid w:val="00296A60"/>
    <w:rsid w:val="002B48AD"/>
    <w:rsid w:val="002B7435"/>
    <w:rsid w:val="002C1E8B"/>
    <w:rsid w:val="002C526B"/>
    <w:rsid w:val="00300C3E"/>
    <w:rsid w:val="003109FC"/>
    <w:rsid w:val="00311806"/>
    <w:rsid w:val="00320790"/>
    <w:rsid w:val="00322213"/>
    <w:rsid w:val="00324B09"/>
    <w:rsid w:val="003314E1"/>
    <w:rsid w:val="0033485C"/>
    <w:rsid w:val="00340A88"/>
    <w:rsid w:val="0034578E"/>
    <w:rsid w:val="00355372"/>
    <w:rsid w:val="00367443"/>
    <w:rsid w:val="00392345"/>
    <w:rsid w:val="003A1925"/>
    <w:rsid w:val="003C4BE6"/>
    <w:rsid w:val="003F452E"/>
    <w:rsid w:val="00400098"/>
    <w:rsid w:val="00405122"/>
    <w:rsid w:val="004149E8"/>
    <w:rsid w:val="0042716C"/>
    <w:rsid w:val="00430A5E"/>
    <w:rsid w:val="00433186"/>
    <w:rsid w:val="00441C4A"/>
    <w:rsid w:val="00454C2B"/>
    <w:rsid w:val="004579EE"/>
    <w:rsid w:val="00461567"/>
    <w:rsid w:val="00494682"/>
    <w:rsid w:val="004A120C"/>
    <w:rsid w:val="004C0F58"/>
    <w:rsid w:val="004C2F5F"/>
    <w:rsid w:val="004C6048"/>
    <w:rsid w:val="004C7B83"/>
    <w:rsid w:val="004D2F9F"/>
    <w:rsid w:val="00505A8F"/>
    <w:rsid w:val="00516024"/>
    <w:rsid w:val="005351CF"/>
    <w:rsid w:val="00544B6F"/>
    <w:rsid w:val="00545006"/>
    <w:rsid w:val="00546961"/>
    <w:rsid w:val="00552412"/>
    <w:rsid w:val="00554333"/>
    <w:rsid w:val="00556A0D"/>
    <w:rsid w:val="0056640B"/>
    <w:rsid w:val="00567B22"/>
    <w:rsid w:val="005A5912"/>
    <w:rsid w:val="005C3695"/>
    <w:rsid w:val="005C5A40"/>
    <w:rsid w:val="005D0323"/>
    <w:rsid w:val="005E050A"/>
    <w:rsid w:val="005E40C2"/>
    <w:rsid w:val="005E6018"/>
    <w:rsid w:val="006033AB"/>
    <w:rsid w:val="006156E1"/>
    <w:rsid w:val="00615994"/>
    <w:rsid w:val="006274A7"/>
    <w:rsid w:val="00632D9F"/>
    <w:rsid w:val="00653E0D"/>
    <w:rsid w:val="00656770"/>
    <w:rsid w:val="0066404E"/>
    <w:rsid w:val="006752C5"/>
    <w:rsid w:val="006768BF"/>
    <w:rsid w:val="00693608"/>
    <w:rsid w:val="006A3EBB"/>
    <w:rsid w:val="006C3115"/>
    <w:rsid w:val="006C674D"/>
    <w:rsid w:val="006E0831"/>
    <w:rsid w:val="006E3CF1"/>
    <w:rsid w:val="006E5998"/>
    <w:rsid w:val="006F3893"/>
    <w:rsid w:val="00726AC3"/>
    <w:rsid w:val="007365FE"/>
    <w:rsid w:val="00740F3D"/>
    <w:rsid w:val="007415F8"/>
    <w:rsid w:val="00742E5F"/>
    <w:rsid w:val="007626ED"/>
    <w:rsid w:val="0076759E"/>
    <w:rsid w:val="0077272B"/>
    <w:rsid w:val="0077617C"/>
    <w:rsid w:val="007779A3"/>
    <w:rsid w:val="00782880"/>
    <w:rsid w:val="00782F89"/>
    <w:rsid w:val="00795C17"/>
    <w:rsid w:val="007A62AC"/>
    <w:rsid w:val="007C7AE5"/>
    <w:rsid w:val="007D67F9"/>
    <w:rsid w:val="007E29B0"/>
    <w:rsid w:val="007E334D"/>
    <w:rsid w:val="007F3556"/>
    <w:rsid w:val="008158DD"/>
    <w:rsid w:val="00815A8B"/>
    <w:rsid w:val="00815EFF"/>
    <w:rsid w:val="008224C5"/>
    <w:rsid w:val="00856572"/>
    <w:rsid w:val="008877FB"/>
    <w:rsid w:val="00894979"/>
    <w:rsid w:val="00895A02"/>
    <w:rsid w:val="008A0260"/>
    <w:rsid w:val="008B51F2"/>
    <w:rsid w:val="008C1840"/>
    <w:rsid w:val="008C6032"/>
    <w:rsid w:val="008E0809"/>
    <w:rsid w:val="008E2D63"/>
    <w:rsid w:val="008E610D"/>
    <w:rsid w:val="008F6AA2"/>
    <w:rsid w:val="00925E91"/>
    <w:rsid w:val="00930B2F"/>
    <w:rsid w:val="009434B8"/>
    <w:rsid w:val="0095041B"/>
    <w:rsid w:val="00954131"/>
    <w:rsid w:val="00962025"/>
    <w:rsid w:val="009677C7"/>
    <w:rsid w:val="00980B70"/>
    <w:rsid w:val="009A75F2"/>
    <w:rsid w:val="009C0EEB"/>
    <w:rsid w:val="009D35BE"/>
    <w:rsid w:val="009E0642"/>
    <w:rsid w:val="009E2F17"/>
    <w:rsid w:val="009E312A"/>
    <w:rsid w:val="009E44C4"/>
    <w:rsid w:val="009F1B76"/>
    <w:rsid w:val="00A11EF3"/>
    <w:rsid w:val="00A22E64"/>
    <w:rsid w:val="00A359E3"/>
    <w:rsid w:val="00A63D73"/>
    <w:rsid w:val="00A66B75"/>
    <w:rsid w:val="00A77DDB"/>
    <w:rsid w:val="00AA30C5"/>
    <w:rsid w:val="00AA3DFD"/>
    <w:rsid w:val="00AB5425"/>
    <w:rsid w:val="00AC718A"/>
    <w:rsid w:val="00AD7B98"/>
    <w:rsid w:val="00AE5D3A"/>
    <w:rsid w:val="00B15DBD"/>
    <w:rsid w:val="00B22E0E"/>
    <w:rsid w:val="00B24729"/>
    <w:rsid w:val="00B37999"/>
    <w:rsid w:val="00B44E69"/>
    <w:rsid w:val="00B5145E"/>
    <w:rsid w:val="00B760E0"/>
    <w:rsid w:val="00B77AEC"/>
    <w:rsid w:val="00B92513"/>
    <w:rsid w:val="00BA2E41"/>
    <w:rsid w:val="00BA5171"/>
    <w:rsid w:val="00BB3786"/>
    <w:rsid w:val="00BC3272"/>
    <w:rsid w:val="00BD3BCA"/>
    <w:rsid w:val="00BE46C2"/>
    <w:rsid w:val="00C000F3"/>
    <w:rsid w:val="00C02ECE"/>
    <w:rsid w:val="00C06016"/>
    <w:rsid w:val="00C10AED"/>
    <w:rsid w:val="00C27B58"/>
    <w:rsid w:val="00C318AC"/>
    <w:rsid w:val="00C3573D"/>
    <w:rsid w:val="00C505B2"/>
    <w:rsid w:val="00C607A5"/>
    <w:rsid w:val="00C620D9"/>
    <w:rsid w:val="00C743EC"/>
    <w:rsid w:val="00C84DD2"/>
    <w:rsid w:val="00C86243"/>
    <w:rsid w:val="00CA012D"/>
    <w:rsid w:val="00CA1B25"/>
    <w:rsid w:val="00CA78F5"/>
    <w:rsid w:val="00CB7A52"/>
    <w:rsid w:val="00CC5DAD"/>
    <w:rsid w:val="00CD5D08"/>
    <w:rsid w:val="00CE5DEA"/>
    <w:rsid w:val="00D03423"/>
    <w:rsid w:val="00D24F77"/>
    <w:rsid w:val="00D31E28"/>
    <w:rsid w:val="00D33231"/>
    <w:rsid w:val="00D33928"/>
    <w:rsid w:val="00D47E6B"/>
    <w:rsid w:val="00D54B2C"/>
    <w:rsid w:val="00D576C5"/>
    <w:rsid w:val="00D737E3"/>
    <w:rsid w:val="00D866E5"/>
    <w:rsid w:val="00D94A0A"/>
    <w:rsid w:val="00DA6965"/>
    <w:rsid w:val="00DC187F"/>
    <w:rsid w:val="00DE6F35"/>
    <w:rsid w:val="00DF1369"/>
    <w:rsid w:val="00DF1DEA"/>
    <w:rsid w:val="00DF1DFB"/>
    <w:rsid w:val="00E03C35"/>
    <w:rsid w:val="00E11D36"/>
    <w:rsid w:val="00E218A2"/>
    <w:rsid w:val="00E24C46"/>
    <w:rsid w:val="00E265B5"/>
    <w:rsid w:val="00E325C9"/>
    <w:rsid w:val="00E44565"/>
    <w:rsid w:val="00E47881"/>
    <w:rsid w:val="00E54D5B"/>
    <w:rsid w:val="00E5582B"/>
    <w:rsid w:val="00E60C61"/>
    <w:rsid w:val="00E66173"/>
    <w:rsid w:val="00E73A80"/>
    <w:rsid w:val="00E82F15"/>
    <w:rsid w:val="00EA38F1"/>
    <w:rsid w:val="00EA64DA"/>
    <w:rsid w:val="00EC115D"/>
    <w:rsid w:val="00EC3490"/>
    <w:rsid w:val="00EC766F"/>
    <w:rsid w:val="00ED3395"/>
    <w:rsid w:val="00EE604B"/>
    <w:rsid w:val="00F1524D"/>
    <w:rsid w:val="00F20CF1"/>
    <w:rsid w:val="00F278C5"/>
    <w:rsid w:val="00F31C67"/>
    <w:rsid w:val="00F52E21"/>
    <w:rsid w:val="00F57706"/>
    <w:rsid w:val="00F6725C"/>
    <w:rsid w:val="00F7184A"/>
    <w:rsid w:val="00F7338A"/>
    <w:rsid w:val="00F73680"/>
    <w:rsid w:val="00F765A3"/>
    <w:rsid w:val="00F9148D"/>
    <w:rsid w:val="00F9409E"/>
    <w:rsid w:val="00F9769F"/>
    <w:rsid w:val="00FA0878"/>
    <w:rsid w:val="00FB578B"/>
    <w:rsid w:val="00FC3342"/>
    <w:rsid w:val="00FD41ED"/>
    <w:rsid w:val="00FD6099"/>
    <w:rsid w:val="00FE5448"/>
    <w:rsid w:val="00FF4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F8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7E29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0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01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050897"/>
    <w:pPr>
      <w:widowControl w:val="0"/>
      <w:autoSpaceDE w:val="0"/>
      <w:autoSpaceDN w:val="0"/>
      <w:adjustRightInd w:val="0"/>
      <w:spacing w:line="340" w:lineRule="exact"/>
    </w:pPr>
    <w:rPr>
      <w:rFonts w:ascii="Consolas" w:eastAsiaTheme="minorEastAsia" w:hAnsi="Consolas" w:cstheme="minorBidi"/>
    </w:rPr>
  </w:style>
  <w:style w:type="paragraph" w:customStyle="1" w:styleId="Style5">
    <w:name w:val="Style5"/>
    <w:basedOn w:val="a"/>
    <w:uiPriority w:val="99"/>
    <w:rsid w:val="00050897"/>
    <w:pPr>
      <w:widowControl w:val="0"/>
      <w:autoSpaceDE w:val="0"/>
      <w:autoSpaceDN w:val="0"/>
      <w:adjustRightInd w:val="0"/>
      <w:spacing w:line="347" w:lineRule="exact"/>
      <w:ind w:firstLine="1896"/>
    </w:pPr>
    <w:rPr>
      <w:rFonts w:ascii="Consolas" w:eastAsiaTheme="minorEastAsia" w:hAnsi="Consolas" w:cstheme="minorBidi"/>
    </w:rPr>
  </w:style>
  <w:style w:type="paragraph" w:customStyle="1" w:styleId="Style7">
    <w:name w:val="Style7"/>
    <w:basedOn w:val="a"/>
    <w:uiPriority w:val="99"/>
    <w:rsid w:val="00050897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Consolas" w:eastAsiaTheme="minorEastAsia" w:hAnsi="Consolas" w:cstheme="minorBidi"/>
    </w:rPr>
  </w:style>
  <w:style w:type="paragraph" w:customStyle="1" w:styleId="Style8">
    <w:name w:val="Style8"/>
    <w:basedOn w:val="a"/>
    <w:uiPriority w:val="99"/>
    <w:rsid w:val="00050897"/>
    <w:pPr>
      <w:widowControl w:val="0"/>
      <w:autoSpaceDE w:val="0"/>
      <w:autoSpaceDN w:val="0"/>
      <w:adjustRightInd w:val="0"/>
      <w:spacing w:line="346" w:lineRule="exact"/>
    </w:pPr>
    <w:rPr>
      <w:rFonts w:ascii="Consolas" w:eastAsiaTheme="minorEastAsia" w:hAnsi="Consolas" w:cstheme="minorBidi"/>
    </w:rPr>
  </w:style>
  <w:style w:type="character" w:customStyle="1" w:styleId="FontStyle13">
    <w:name w:val="Font Style13"/>
    <w:basedOn w:val="a0"/>
    <w:uiPriority w:val="99"/>
    <w:rsid w:val="0005089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050897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uiPriority w:val="99"/>
    <w:rsid w:val="001B081D"/>
    <w:pPr>
      <w:widowControl w:val="0"/>
      <w:autoSpaceDE w:val="0"/>
      <w:autoSpaceDN w:val="0"/>
      <w:adjustRightInd w:val="0"/>
      <w:spacing w:line="342" w:lineRule="exact"/>
    </w:pPr>
    <w:rPr>
      <w:rFonts w:ascii="Consolas" w:eastAsiaTheme="minorEastAsia" w:hAnsi="Consolas" w:cstheme="minorBidi"/>
    </w:rPr>
  </w:style>
  <w:style w:type="character" w:customStyle="1" w:styleId="FontStyle12">
    <w:name w:val="Font Style12"/>
    <w:basedOn w:val="a0"/>
    <w:uiPriority w:val="99"/>
    <w:rsid w:val="001B081D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C10AED"/>
    <w:pPr>
      <w:ind w:left="720"/>
      <w:contextualSpacing/>
    </w:pPr>
  </w:style>
  <w:style w:type="paragraph" w:customStyle="1" w:styleId="msonormalbullet2gif">
    <w:name w:val="msonormalbullet2.gif"/>
    <w:basedOn w:val="a"/>
    <w:rsid w:val="00C10AED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C10A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36D391-4042-4133-81A3-F61E4E5B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1571</TotalTime>
  <Pages>16</Pages>
  <Words>3829</Words>
  <Characters>21830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Администрация</cp:lastModifiedBy>
  <cp:revision>139</cp:revision>
  <cp:lastPrinted>2015-12-02T05:24:00Z</cp:lastPrinted>
  <dcterms:created xsi:type="dcterms:W3CDTF">2012-11-07T06:07:00Z</dcterms:created>
  <dcterms:modified xsi:type="dcterms:W3CDTF">2015-12-29T05:16:00Z</dcterms:modified>
</cp:coreProperties>
</file>